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97" w:rsidRPr="00F93897" w:rsidRDefault="00F93897" w:rsidP="00F9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>Study Guide for Measurement Unit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About how heavy is a kilogram?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Can different size containers have the same capacity?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Does volume change when you change the measurement material? Why or why not?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a circle and an angle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area and perimeter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is data collected?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fluid ounces, cups, pints, quarts, and gallons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grams and kilograms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the angles of a triangle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the units of linear measurement within a standard system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the units used to measure perimeter different from the units used to measure area?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the units used to measure perimeter like the units used to measure area?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are units in the same system of measurement related?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angles be combined to create other angles?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fluid ounces, cups, pints, quarts, and gallons be used to measure capacity?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we estimate and measure capacity?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we measure angles using wedges of a circle?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we use angle measures to draw reflex angles?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can we use the relationship of angle measures of a triangle to solve problems?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graphs help explain real-world situations?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compare customary measures of fluid ounces, cups, pints, quarts, and gallons?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compare metric measures of milliliters and liters?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determine the most appropriate graph to use to display the data?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find the area of a rectangle?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find the perimeter of a rectangle?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make a line plot to display a data set?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measure an angle using a protractor?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measure volume?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 we use weight measurement?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does a circle help with measurement?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does a turn relate to an 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does the area change as the rectangle’s dimensions change (with a fixed perimeter)?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heavy does one pound feel?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is a circle like a ruler?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is perimeter different from area?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How will we interpret a set of data?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are benchmark angles and how can they be useful in estimating angle measures?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around us weighs about a gram?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around us weights about a kilogram?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connection can you make between the volumes of geometric solids?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do we actually measure when we measure an 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do we know about the measurement of angles in a triangle?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do you do if a unit is too heavy to measure an item?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lastRenderedPageBreak/>
        <w:t>What does half rotation and full rotation mean?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happens to a measurement when we change units?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a unit?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an angle?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the difference between a gram and a kilogram?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the relationship between area and perimeter when the area is fixed?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the relationship between area and perimeter when the perimeter is fixed?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is weight?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material is the best to use when measuring capacity?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material is the best to use when measuring volume?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should you do if a unit is too heavy to measure an item?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What units are appropriate to measure weight?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When do we use conversion of units?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When should we measure with grams? Kilograms?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are standard units important?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are units important in measurement?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do we measure weight?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do we need a standard unit with which to measure angles?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do we need to be able to convert between capacity units of measurement?</w:t>
      </w:r>
    </w:p>
    <w:p w:rsidR="00F93897" w:rsidRPr="00F93897" w:rsidRDefault="00F93897" w:rsidP="00F93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897">
        <w:rPr>
          <w:rFonts w:ascii="Times New Roman" w:eastAsia="Times New Roman" w:hAnsi="Times New Roman" w:cs="Times New Roman"/>
          <w:sz w:val="24"/>
          <w:szCs w:val="24"/>
        </w:rPr>
        <w:t>Why is it important to be able to measure weight?</w:t>
      </w:r>
    </w:p>
    <w:p w:rsidR="008B5038" w:rsidRDefault="00F93897"/>
    <w:sectPr w:rsidR="008B5038" w:rsidSect="002E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0D4"/>
    <w:multiLevelType w:val="multilevel"/>
    <w:tmpl w:val="6B68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93897"/>
    <w:rsid w:val="000637C3"/>
    <w:rsid w:val="002E241E"/>
    <w:rsid w:val="00636A2C"/>
    <w:rsid w:val="00866DDB"/>
    <w:rsid w:val="00894534"/>
    <w:rsid w:val="00F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8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Charlotte Mecklenburg Schools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lixin1.yu-cronin</dc:creator>
  <cp:lastModifiedBy>lixin1.yu-cronin</cp:lastModifiedBy>
  <cp:revision>1</cp:revision>
  <cp:lastPrinted>2015-03-13T15:02:00Z</cp:lastPrinted>
  <dcterms:created xsi:type="dcterms:W3CDTF">2015-03-13T15:01:00Z</dcterms:created>
  <dcterms:modified xsi:type="dcterms:W3CDTF">2015-03-13T15:02:00Z</dcterms:modified>
</cp:coreProperties>
</file>